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5779B3" w14:textId="125C4249" w:rsidR="00AE6F9A" w:rsidRPr="00EC1419" w:rsidRDefault="006628A8" w:rsidP="00EC1419">
      <w:pPr>
        <w:jc w:val="center"/>
        <w:rPr>
          <w:sz w:val="32"/>
        </w:rPr>
      </w:pPr>
      <w:r>
        <w:rPr>
          <w:sz w:val="32"/>
        </w:rPr>
        <w:t>Report of LSTM Project</w:t>
      </w:r>
    </w:p>
    <w:p w14:paraId="44E4C65B" w14:textId="77777777" w:rsidR="002A4072" w:rsidRDefault="002A4072" w:rsidP="002A4072"/>
    <w:p w14:paraId="7FC64CC0" w14:textId="1E446FBA" w:rsidR="00D552C1" w:rsidRDefault="00D552C1" w:rsidP="00D552C1">
      <w:pPr>
        <w:pStyle w:val="Heading1"/>
      </w:pPr>
      <w:r>
        <w:t>Acknowledgement</w:t>
      </w:r>
    </w:p>
    <w:p w14:paraId="7A757A72" w14:textId="0BA21313" w:rsidR="00BD0670" w:rsidRPr="00BD0670" w:rsidRDefault="00BD0670" w:rsidP="00BD0670">
      <w:r w:rsidRPr="003E3CDB">
        <w:t xml:space="preserve">I would like to thank professor Dr. </w:t>
      </w:r>
      <w:proofErr w:type="spellStart"/>
      <w:r w:rsidR="00E1571B">
        <w:t>Piyush</w:t>
      </w:r>
      <w:proofErr w:type="spellEnd"/>
      <w:r w:rsidR="00E1571B">
        <w:t xml:space="preserve"> </w:t>
      </w:r>
      <w:r>
        <w:t xml:space="preserve">Kumar and TA </w:t>
      </w:r>
      <w:proofErr w:type="spellStart"/>
      <w:r w:rsidR="00E1571B">
        <w:t>Soheila</w:t>
      </w:r>
      <w:proofErr w:type="spellEnd"/>
      <w:r w:rsidR="00E1571B">
        <w:t xml:space="preserve"> </w:t>
      </w:r>
      <w:proofErr w:type="spellStart"/>
      <w:r w:rsidR="00E1571B">
        <w:t>A</w:t>
      </w:r>
      <w:r w:rsidRPr="00BD0670">
        <w:t>brishami</w:t>
      </w:r>
      <w:proofErr w:type="spellEnd"/>
      <w:r w:rsidR="00E1571B">
        <w:t xml:space="preserve"> for giving me the opportunity for participating this project, and </w:t>
      </w:r>
      <w:proofErr w:type="spellStart"/>
      <w:r w:rsidR="00E1571B">
        <w:t>Soheila</w:t>
      </w:r>
      <w:proofErr w:type="spellEnd"/>
      <w:r w:rsidR="00E1571B">
        <w:t xml:space="preserve"> also gave me a lot of good advices during the project. At the beginning of this semester, I almost know nothing about machine learning, not to say RNN or LSTM. Now I could use </w:t>
      </w:r>
      <w:proofErr w:type="spellStart"/>
      <w:r w:rsidR="00E1571B">
        <w:t>Keras</w:t>
      </w:r>
      <w:proofErr w:type="spellEnd"/>
      <w:r w:rsidR="00E1571B">
        <w:t xml:space="preserve"> and </w:t>
      </w:r>
      <w:proofErr w:type="spellStart"/>
      <w:r w:rsidR="00E1571B">
        <w:t>Tensorflow</w:t>
      </w:r>
      <w:proofErr w:type="spellEnd"/>
      <w:r w:rsidR="00E1571B">
        <w:t xml:space="preserve"> to construct simple model and make forecast for time series data, all the credit should go to your help.</w:t>
      </w:r>
    </w:p>
    <w:p w14:paraId="427EF987" w14:textId="736F2683" w:rsidR="00D552C1" w:rsidRDefault="00D552C1" w:rsidP="00BD0670"/>
    <w:p w14:paraId="2CCF6190" w14:textId="08645C80" w:rsidR="00B2358E" w:rsidRDefault="00E1571B" w:rsidP="00E1571B">
      <w:pPr>
        <w:pStyle w:val="Heading1"/>
      </w:pPr>
      <w:r>
        <w:t>Introduction</w:t>
      </w:r>
    </w:p>
    <w:p w14:paraId="4D5604CC" w14:textId="53F6C1B0" w:rsidR="00D61B1D" w:rsidRDefault="00D61B1D" w:rsidP="00E1571B">
      <w:r>
        <w:t>Most of my code was based on</w:t>
      </w:r>
      <w:r>
        <w:t xml:space="preserve">: </w:t>
      </w:r>
      <w:hyperlink r:id="rId5" w:history="1">
        <w:r w:rsidRPr="001A585C">
          <w:rPr>
            <w:rStyle w:val="Hyperlink"/>
          </w:rPr>
          <w:t>https://machinelearningmastery.com/multi-step-time-series-forecasting-long-short-term-memory-networks-python/</w:t>
        </w:r>
      </w:hyperlink>
      <w:r>
        <w:rPr>
          <w:rStyle w:val="Hyperlink"/>
        </w:rPr>
        <w:t xml:space="preserve"> </w:t>
      </w:r>
      <w:r>
        <w:t>, and I made changes every week to the code, to achieve my short-term targets.</w:t>
      </w:r>
    </w:p>
    <w:p w14:paraId="0203E55B" w14:textId="77777777" w:rsidR="00717BAC" w:rsidRDefault="00717BAC" w:rsidP="00E1571B"/>
    <w:p w14:paraId="088791F3" w14:textId="3A60F595" w:rsidR="00D61B1D" w:rsidRDefault="00D61B1D" w:rsidP="00E1571B">
      <w:r>
        <w:t>From the hidden layers’ point of view, during the f</w:t>
      </w:r>
      <w:r w:rsidR="008E5BA3">
        <w:t>irst four weeks, I only used one</w:t>
      </w:r>
      <w:r>
        <w:t xml:space="preserve"> </w:t>
      </w:r>
      <w:proofErr w:type="spellStart"/>
      <w:r>
        <w:t>lstm</w:t>
      </w:r>
      <w:proofErr w:type="spellEnd"/>
      <w:r>
        <w:t xml:space="preserve"> hidden layer plus one output layer. I began to use two hidden layers’ mode</w:t>
      </w:r>
      <w:r w:rsidR="008E5BA3">
        <w:t>l</w:t>
      </w:r>
      <w:r>
        <w:t xml:space="preserve"> from the 5</w:t>
      </w:r>
      <w:r w:rsidRPr="00D61B1D">
        <w:rPr>
          <w:vertAlign w:val="superscript"/>
        </w:rPr>
        <w:t>th</w:t>
      </w:r>
      <w:r>
        <w:t xml:space="preserve"> week.</w:t>
      </w:r>
    </w:p>
    <w:p w14:paraId="6A827DA4" w14:textId="77777777" w:rsidR="00717BAC" w:rsidRDefault="00717BAC" w:rsidP="00E1571B"/>
    <w:p w14:paraId="6D93C600" w14:textId="29370EE9" w:rsidR="00D61B1D" w:rsidRDefault="00D61B1D" w:rsidP="00E1571B">
      <w:r>
        <w:t>From the validation’s point of view, during the first 3 weeks, I used the testing data set to twist the hyper-parameter of the model, and this method would introduce information leaking from testing data to the model. From the 4</w:t>
      </w:r>
      <w:r w:rsidRPr="00D61B1D">
        <w:rPr>
          <w:vertAlign w:val="superscript"/>
        </w:rPr>
        <w:t>th</w:t>
      </w:r>
      <w:r>
        <w:t xml:space="preserve"> week, I began to use chosen validation data to twist the hyper-parameters of the model.</w:t>
      </w:r>
    </w:p>
    <w:p w14:paraId="2B1AF584" w14:textId="77777777" w:rsidR="00717BAC" w:rsidRDefault="00717BAC" w:rsidP="00E1571B"/>
    <w:p w14:paraId="76800B1B" w14:textId="77689408" w:rsidR="00D61B1D" w:rsidRDefault="00D61B1D" w:rsidP="00E1571B">
      <w:r>
        <w:t>From the data integrity’s point of view, during the first 6</w:t>
      </w:r>
      <w:r>
        <w:rPr>
          <w:vertAlign w:val="superscript"/>
        </w:rPr>
        <w:t xml:space="preserve"> </w:t>
      </w:r>
      <w:r>
        <w:t xml:space="preserve">weeks, I kept the original data intact. During week 7, I did some </w:t>
      </w:r>
      <w:proofErr w:type="spellStart"/>
      <w:r>
        <w:t>repairmen</w:t>
      </w:r>
      <w:r w:rsidR="0082445B">
        <w:t>t</w:t>
      </w:r>
      <w:proofErr w:type="spellEnd"/>
      <w:r>
        <w:t xml:space="preserve"> to the original data, and this </w:t>
      </w:r>
      <w:proofErr w:type="spellStart"/>
      <w:r>
        <w:t>repairment</w:t>
      </w:r>
      <w:proofErr w:type="spellEnd"/>
      <w:r>
        <w:t xml:space="preserve"> </w:t>
      </w:r>
      <w:r w:rsidR="00717BAC">
        <w:t>did introduced a better result.</w:t>
      </w:r>
    </w:p>
    <w:p w14:paraId="7924CD7A" w14:textId="77777777" w:rsidR="002160C3" w:rsidRDefault="002160C3" w:rsidP="00E1571B"/>
    <w:p w14:paraId="13EBC725" w14:textId="574399CD" w:rsidR="002160C3" w:rsidRPr="00D61B1D" w:rsidRDefault="002160C3" w:rsidP="00E1571B">
      <w:r>
        <w:t>Detailed report of each week could be found in my repository.</w:t>
      </w:r>
    </w:p>
    <w:p w14:paraId="1C378A69" w14:textId="004F6925" w:rsidR="00D552C1" w:rsidRDefault="00D552C1" w:rsidP="00D552C1">
      <w:pPr>
        <w:pStyle w:val="Heading1"/>
      </w:pPr>
      <w:r>
        <w:t>One LSTM Hidden Layer, many to one (week 1)</w:t>
      </w:r>
    </w:p>
    <w:p w14:paraId="60A1F757" w14:textId="10489B4E" w:rsidR="008E5BA3" w:rsidRDefault="008E5BA3" w:rsidP="00B2358E">
      <w:r>
        <w:t>For the first 3 weeks, the following method was used to twist the model’s hyper-parameters (number of neurons, epochs):</w:t>
      </w:r>
    </w:p>
    <w:p w14:paraId="409ABA8B" w14:textId="77777777" w:rsidR="008E5BA3" w:rsidRDefault="008E5BA3" w:rsidP="00B2358E"/>
    <w:p w14:paraId="2ADE986C" w14:textId="48E65C40" w:rsidR="00B2358E" w:rsidRDefault="008E5BA3" w:rsidP="00B2358E">
      <w:r w:rsidRPr="006A42F1">
        <w:rPr>
          <w:noProof/>
        </w:rPr>
        <w:drawing>
          <wp:inline distT="0" distB="0" distL="0" distR="0" wp14:anchorId="486DE508" wp14:editId="0986DA37">
            <wp:extent cx="2451735" cy="1347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5753" cy="137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3C98" w14:textId="596FCB57" w:rsidR="008E5BA3" w:rsidRDefault="008E5BA3" w:rsidP="00B2358E">
      <w:r>
        <w:t>During week 1, I only forecast one day’</w:t>
      </w:r>
      <w:r w:rsidR="002160C3">
        <w:t>s data once, the result data is like the following:</w:t>
      </w:r>
    </w:p>
    <w:p w14:paraId="599F904D" w14:textId="77777777" w:rsidR="002160C3" w:rsidRDefault="002160C3" w:rsidP="00B2358E"/>
    <w:p w14:paraId="30D89BA1" w14:textId="381993D0" w:rsidR="002160C3" w:rsidRDefault="002160C3" w:rsidP="00B2358E">
      <w:r w:rsidRPr="002160C3">
        <w:lastRenderedPageBreak/>
        <w:drawing>
          <wp:inline distT="0" distB="0" distL="0" distR="0" wp14:anchorId="484855B3" wp14:editId="032936E8">
            <wp:extent cx="2680335" cy="1939520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5051" cy="19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3B62" w14:textId="77777777" w:rsidR="008E5BA3" w:rsidRDefault="008E5BA3" w:rsidP="00B2358E"/>
    <w:p w14:paraId="0DCBB1CB" w14:textId="01816FE9" w:rsidR="00D552C1" w:rsidRDefault="00D552C1" w:rsidP="00D552C1">
      <w:pPr>
        <w:pStyle w:val="Heading1"/>
      </w:pPr>
      <w:r>
        <w:t>One LSTM Hidden Layer, many to many (week 2-3)</w:t>
      </w:r>
    </w:p>
    <w:p w14:paraId="388A292C" w14:textId="480AB262" w:rsidR="00B2358E" w:rsidRDefault="002160C3" w:rsidP="00B2358E">
      <w:r>
        <w:t>During week 2 and week 3, I forecasted 7 day’s data once, under the following format:</w:t>
      </w:r>
    </w:p>
    <w:p w14:paraId="1B5FDF6A" w14:textId="5D6A4160" w:rsidR="002160C3" w:rsidRDefault="002160C3" w:rsidP="00B2358E">
      <w:r w:rsidRPr="00B55356">
        <w:rPr>
          <w:noProof/>
        </w:rPr>
        <w:drawing>
          <wp:inline distT="0" distB="0" distL="0" distR="0" wp14:anchorId="505AEFAB" wp14:editId="72B96061">
            <wp:extent cx="3823335" cy="1825071"/>
            <wp:effectExtent l="0" t="0" r="1206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6706" cy="18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5ECD" w14:textId="77777777" w:rsidR="002160C3" w:rsidRDefault="002160C3" w:rsidP="00B2358E"/>
    <w:p w14:paraId="2C1487C0" w14:textId="2A0B4448" w:rsidR="002160C3" w:rsidRDefault="002160C3" w:rsidP="00B2358E">
      <w:r>
        <w:t>The testing data set (to be forecasted) is shown as following:</w:t>
      </w:r>
    </w:p>
    <w:p w14:paraId="22606325" w14:textId="688B063C" w:rsidR="002160C3" w:rsidRDefault="002160C3" w:rsidP="00B2358E">
      <w:r w:rsidRPr="00F27E9C">
        <w:rPr>
          <w:noProof/>
        </w:rPr>
        <w:drawing>
          <wp:inline distT="0" distB="0" distL="0" distR="0" wp14:anchorId="387B1226" wp14:editId="4F89EBB8">
            <wp:extent cx="2794635" cy="268595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6505" cy="27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9FBB" w14:textId="77777777" w:rsidR="00214307" w:rsidRDefault="00214307" w:rsidP="00B2358E"/>
    <w:p w14:paraId="69C090F0" w14:textId="6C3E6250" w:rsidR="00214307" w:rsidRDefault="006563FF" w:rsidP="00B2358E">
      <w:r>
        <w:t>Using this method, the first 10 7-day’s forecasts is shown as following (</w:t>
      </w:r>
      <w:r>
        <w:t>real data shown in blue color</w:t>
      </w:r>
      <w:r>
        <w:t>):</w:t>
      </w:r>
    </w:p>
    <w:p w14:paraId="304E7792" w14:textId="40736189" w:rsidR="006563FF" w:rsidRDefault="006563FF" w:rsidP="00B2358E">
      <w:r w:rsidRPr="004A0360">
        <w:rPr>
          <w:noProof/>
        </w:rPr>
        <w:drawing>
          <wp:inline distT="0" distB="0" distL="0" distR="0" wp14:anchorId="25718C8E" wp14:editId="4FD43D75">
            <wp:extent cx="3823335" cy="2700434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8353" cy="270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B890" w14:textId="77777777" w:rsidR="00D552C1" w:rsidRDefault="00D552C1" w:rsidP="00D552C1">
      <w:pPr>
        <w:pStyle w:val="Heading1"/>
      </w:pPr>
      <w:r>
        <w:t xml:space="preserve">One LSTM Hidden Layer, </w:t>
      </w:r>
      <w:r>
        <w:t>using validation data (week 4)</w:t>
      </w:r>
    </w:p>
    <w:p w14:paraId="275A50D5" w14:textId="61B579B5" w:rsidR="00B2358E" w:rsidRDefault="00755F60" w:rsidP="00B2358E">
      <w:r>
        <w:t>From week 4, I used the validation data to adjust the hyper-parameters:</w:t>
      </w:r>
    </w:p>
    <w:p w14:paraId="2FDA387A" w14:textId="568C9786" w:rsidR="00755F60" w:rsidRDefault="00755F60" w:rsidP="00B2358E">
      <w:r w:rsidRPr="005B1E94">
        <w:rPr>
          <w:noProof/>
        </w:rPr>
        <w:drawing>
          <wp:inline distT="0" distB="0" distL="0" distR="0" wp14:anchorId="6A9DC552" wp14:editId="28B36A17">
            <wp:extent cx="3709035" cy="11499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5423" cy="11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CD6C" w14:textId="77777777" w:rsidR="00755F60" w:rsidRDefault="00755F60" w:rsidP="00B2358E"/>
    <w:p w14:paraId="7E32F811" w14:textId="67FF3A86" w:rsidR="00755F60" w:rsidRDefault="00755F60" w:rsidP="00755F60">
      <w:r>
        <w:t>Because out data is temporal data, whose sequence can’t be inversed, so k-fold cross validation is not suitable, and simple hold-out validation would be too simple. After preparing, we have 487 samples for train (from index 0 to index 486), we will further divide these samples into train data and validation data cyclically, as follows (we show 10 validation sets):</w:t>
      </w:r>
    </w:p>
    <w:p w14:paraId="0A86BD96" w14:textId="7C2EB18D" w:rsidR="00755F60" w:rsidRDefault="00755F60" w:rsidP="00B2358E">
      <w:r w:rsidRPr="009C663C">
        <w:rPr>
          <w:noProof/>
        </w:rPr>
        <w:drawing>
          <wp:inline distT="0" distB="0" distL="0" distR="0" wp14:anchorId="265E5AF2" wp14:editId="4AE5AFD7">
            <wp:extent cx="4166235" cy="17345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387" cy="17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DF1E" w14:textId="4EE27CBD" w:rsidR="00755F60" w:rsidRDefault="00755F60" w:rsidP="00B2358E">
      <w:r>
        <w:t>But this still could have problems, because each train data set and validation data set overlapped for 6 days, and this could introduce information leaking from validation data into the model, and thus introduce unexpected better performance</w:t>
      </w:r>
      <w:r w:rsidR="008A443E">
        <w:t xml:space="preserve"> for validation</w:t>
      </w:r>
      <w:r>
        <w:t xml:space="preserve">. </w:t>
      </w:r>
    </w:p>
    <w:p w14:paraId="04B1B1DF" w14:textId="3D7E1B1E" w:rsidR="00755F60" w:rsidRDefault="00755F60" w:rsidP="00B2358E">
      <w:r>
        <w:t xml:space="preserve">In week 7, I corrected the method by making the </w:t>
      </w:r>
      <w:r w:rsidR="00C106D6">
        <w:t>interval among each validation data to be 28 days instead of 22 days.</w:t>
      </w:r>
    </w:p>
    <w:p w14:paraId="2788D908" w14:textId="77777777" w:rsidR="00D552C1" w:rsidRDefault="00D552C1" w:rsidP="00D552C1">
      <w:pPr>
        <w:pStyle w:val="Heading1"/>
      </w:pPr>
      <w:r>
        <w:t>Two Hidden Layers: LSTM + Dense (week 5)</w:t>
      </w:r>
    </w:p>
    <w:p w14:paraId="18327E0C" w14:textId="7754535D" w:rsidR="00C75174" w:rsidRDefault="00DC0985" w:rsidP="00B2358E">
      <w:r>
        <w:t>After make hundreds of try, I adopted the hidden neurons number of 12 and 4, the training epochs to be 200.</w:t>
      </w:r>
      <w:r w:rsidR="00C75174">
        <w:t xml:space="preserve"> T</w:t>
      </w:r>
      <w:r w:rsidR="00C75174">
        <w:t>he fi</w:t>
      </w:r>
      <w:r w:rsidR="00C75174">
        <w:t>rst 8</w:t>
      </w:r>
      <w:r w:rsidR="00C75174">
        <w:t xml:space="preserve"> 7-day’s forecasts</w:t>
      </w:r>
      <w:r w:rsidR="00C75174">
        <w:t>:</w:t>
      </w:r>
    </w:p>
    <w:p w14:paraId="466385B8" w14:textId="12881B70" w:rsidR="00DC0985" w:rsidRDefault="00C75174" w:rsidP="00B2358E">
      <w:r w:rsidRPr="00C75174">
        <w:drawing>
          <wp:inline distT="0" distB="0" distL="0" distR="0" wp14:anchorId="0A91501D" wp14:editId="558B993A">
            <wp:extent cx="4086037" cy="226216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7747" cy="227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1964" w14:textId="77777777" w:rsidR="00D552C1" w:rsidRDefault="00D552C1" w:rsidP="00D552C1">
      <w:pPr>
        <w:pStyle w:val="Heading1"/>
      </w:pPr>
      <w:r>
        <w:t>Two Hidden Layers: LSTM + LSTM (week 6)</w:t>
      </w:r>
    </w:p>
    <w:p w14:paraId="5E48684A" w14:textId="6BDE6E3A" w:rsidR="00B2358E" w:rsidRDefault="00C75174" w:rsidP="00B2358E">
      <w:r w:rsidRPr="00C75174">
        <w:drawing>
          <wp:inline distT="0" distB="0" distL="0" distR="0" wp14:anchorId="4F379CEF" wp14:editId="5EB84300">
            <wp:extent cx="4051935" cy="2263196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4788" cy="228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634B" w14:textId="77777777" w:rsidR="00D552C1" w:rsidRDefault="00D552C1" w:rsidP="00D552C1">
      <w:pPr>
        <w:pStyle w:val="Heading1"/>
      </w:pPr>
      <w:r>
        <w:t>Repair data, LSTM + LSTM (week 7)</w:t>
      </w:r>
    </w:p>
    <w:p w14:paraId="016B7425" w14:textId="2FE7B754" w:rsidR="00D552C1" w:rsidRDefault="00C75174" w:rsidP="00C75174">
      <w:r w:rsidRPr="00C75174">
        <w:drawing>
          <wp:inline distT="0" distB="0" distL="0" distR="0" wp14:anchorId="45CA62E0" wp14:editId="229643C8">
            <wp:extent cx="3864661" cy="21953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0865" cy="22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ECA0" w14:textId="77EA7393" w:rsidR="00C75174" w:rsidRDefault="00C75174" w:rsidP="00C75174">
      <w:r>
        <w:t>The final RMSE data (30 turns’ average):</w:t>
      </w:r>
    </w:p>
    <w:p w14:paraId="493E5908" w14:textId="77777777" w:rsidR="00C75174" w:rsidRDefault="00C75174" w:rsidP="00C75174"/>
    <w:p w14:paraId="7232B187" w14:textId="3F78E849" w:rsidR="00C75174" w:rsidRDefault="00C75174" w:rsidP="00C75174">
      <w:r w:rsidRPr="00C75174">
        <w:drawing>
          <wp:inline distT="0" distB="0" distL="0" distR="0" wp14:anchorId="1C74058C" wp14:editId="69BA490E">
            <wp:extent cx="3480435" cy="255603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0512" cy="25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C871" w14:textId="77777777" w:rsidR="00B2358E" w:rsidRDefault="00B2358E" w:rsidP="00B2358E">
      <w:bookmarkStart w:id="0" w:name="_GoBack"/>
      <w:bookmarkEnd w:id="0"/>
    </w:p>
    <w:p w14:paraId="78AD21BA" w14:textId="37B1C8F9" w:rsidR="00C75174" w:rsidRDefault="00C75174" w:rsidP="00B2358E">
      <w:r>
        <w:t>The final MAPE data:</w:t>
      </w:r>
    </w:p>
    <w:p w14:paraId="24F3CAA4" w14:textId="66019B81" w:rsidR="00C75174" w:rsidRDefault="00C75174" w:rsidP="00B2358E">
      <w:r w:rsidRPr="00C75174">
        <w:drawing>
          <wp:inline distT="0" distB="0" distL="0" distR="0" wp14:anchorId="66B799B9" wp14:editId="7A18C44D">
            <wp:extent cx="3594735" cy="2542046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444" cy="25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5174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25AA8"/>
    <w:multiLevelType w:val="hybridMultilevel"/>
    <w:tmpl w:val="6D248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D725E6D"/>
    <w:multiLevelType w:val="hybridMultilevel"/>
    <w:tmpl w:val="983CA8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DF140D"/>
    <w:multiLevelType w:val="hybridMultilevel"/>
    <w:tmpl w:val="B8342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FDE65C5"/>
    <w:multiLevelType w:val="hybridMultilevel"/>
    <w:tmpl w:val="1DD61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72"/>
    <w:rsid w:val="000041D4"/>
    <w:rsid w:val="00036F60"/>
    <w:rsid w:val="000518B7"/>
    <w:rsid w:val="000560CD"/>
    <w:rsid w:val="0006440F"/>
    <w:rsid w:val="000744AE"/>
    <w:rsid w:val="00083FE1"/>
    <w:rsid w:val="00087262"/>
    <w:rsid w:val="000939F7"/>
    <w:rsid w:val="00094335"/>
    <w:rsid w:val="000D446F"/>
    <w:rsid w:val="000E2D22"/>
    <w:rsid w:val="000F5CEB"/>
    <w:rsid w:val="00102F56"/>
    <w:rsid w:val="001054AD"/>
    <w:rsid w:val="0011110F"/>
    <w:rsid w:val="00112C23"/>
    <w:rsid w:val="00113946"/>
    <w:rsid w:val="00115094"/>
    <w:rsid w:val="001160DC"/>
    <w:rsid w:val="001514E7"/>
    <w:rsid w:val="00157E73"/>
    <w:rsid w:val="00167691"/>
    <w:rsid w:val="00182FB3"/>
    <w:rsid w:val="002053DC"/>
    <w:rsid w:val="00214307"/>
    <w:rsid w:val="002160C3"/>
    <w:rsid w:val="0022302C"/>
    <w:rsid w:val="00234342"/>
    <w:rsid w:val="00237402"/>
    <w:rsid w:val="0024608E"/>
    <w:rsid w:val="00254501"/>
    <w:rsid w:val="00266470"/>
    <w:rsid w:val="00270E94"/>
    <w:rsid w:val="00272765"/>
    <w:rsid w:val="002752D2"/>
    <w:rsid w:val="00291925"/>
    <w:rsid w:val="002A4072"/>
    <w:rsid w:val="002B5291"/>
    <w:rsid w:val="002C4D7F"/>
    <w:rsid w:val="0030096D"/>
    <w:rsid w:val="00305072"/>
    <w:rsid w:val="00305C98"/>
    <w:rsid w:val="00310B1C"/>
    <w:rsid w:val="00333FA7"/>
    <w:rsid w:val="00337765"/>
    <w:rsid w:val="003451F2"/>
    <w:rsid w:val="003728FE"/>
    <w:rsid w:val="00380FBD"/>
    <w:rsid w:val="0038631A"/>
    <w:rsid w:val="00393747"/>
    <w:rsid w:val="003A2C96"/>
    <w:rsid w:val="003E3E44"/>
    <w:rsid w:val="003F7547"/>
    <w:rsid w:val="0040025F"/>
    <w:rsid w:val="00422D4F"/>
    <w:rsid w:val="00426056"/>
    <w:rsid w:val="0043022E"/>
    <w:rsid w:val="00433ACC"/>
    <w:rsid w:val="00436DA5"/>
    <w:rsid w:val="004407CB"/>
    <w:rsid w:val="00452C99"/>
    <w:rsid w:val="0046675F"/>
    <w:rsid w:val="00473DCC"/>
    <w:rsid w:val="00474BA7"/>
    <w:rsid w:val="00484D86"/>
    <w:rsid w:val="00492D6D"/>
    <w:rsid w:val="004A0360"/>
    <w:rsid w:val="004A2191"/>
    <w:rsid w:val="004A7201"/>
    <w:rsid w:val="004B2B5C"/>
    <w:rsid w:val="004B7CF2"/>
    <w:rsid w:val="004D6E59"/>
    <w:rsid w:val="004D7518"/>
    <w:rsid w:val="004F372E"/>
    <w:rsid w:val="00505DE8"/>
    <w:rsid w:val="00506A25"/>
    <w:rsid w:val="00506AE7"/>
    <w:rsid w:val="00540FE9"/>
    <w:rsid w:val="00542A83"/>
    <w:rsid w:val="00565727"/>
    <w:rsid w:val="005808BB"/>
    <w:rsid w:val="00595DDB"/>
    <w:rsid w:val="005B1E94"/>
    <w:rsid w:val="005C765C"/>
    <w:rsid w:val="006014D7"/>
    <w:rsid w:val="006410E4"/>
    <w:rsid w:val="006563FF"/>
    <w:rsid w:val="006628A8"/>
    <w:rsid w:val="0066651E"/>
    <w:rsid w:val="00682AB9"/>
    <w:rsid w:val="006A42F1"/>
    <w:rsid w:val="006A4586"/>
    <w:rsid w:val="006B09BA"/>
    <w:rsid w:val="006B70BD"/>
    <w:rsid w:val="006E097D"/>
    <w:rsid w:val="006F2343"/>
    <w:rsid w:val="006F4FA6"/>
    <w:rsid w:val="006F6653"/>
    <w:rsid w:val="007145FF"/>
    <w:rsid w:val="00715259"/>
    <w:rsid w:val="00716A29"/>
    <w:rsid w:val="00717BAC"/>
    <w:rsid w:val="00726555"/>
    <w:rsid w:val="00731A6B"/>
    <w:rsid w:val="00735DC1"/>
    <w:rsid w:val="007531FF"/>
    <w:rsid w:val="00754562"/>
    <w:rsid w:val="00754E0C"/>
    <w:rsid w:val="00755F60"/>
    <w:rsid w:val="00794537"/>
    <w:rsid w:val="007B55DD"/>
    <w:rsid w:val="007D48A0"/>
    <w:rsid w:val="0082445B"/>
    <w:rsid w:val="0082674F"/>
    <w:rsid w:val="00847470"/>
    <w:rsid w:val="00860FF1"/>
    <w:rsid w:val="008673D3"/>
    <w:rsid w:val="00890D1D"/>
    <w:rsid w:val="008A443E"/>
    <w:rsid w:val="008B24BB"/>
    <w:rsid w:val="008B4A7D"/>
    <w:rsid w:val="008C3D67"/>
    <w:rsid w:val="008E5BA3"/>
    <w:rsid w:val="008E65FA"/>
    <w:rsid w:val="008F6E70"/>
    <w:rsid w:val="00905AE8"/>
    <w:rsid w:val="00921520"/>
    <w:rsid w:val="00940024"/>
    <w:rsid w:val="0095597A"/>
    <w:rsid w:val="00966C01"/>
    <w:rsid w:val="00974751"/>
    <w:rsid w:val="009C09E8"/>
    <w:rsid w:val="009C663C"/>
    <w:rsid w:val="009E3A95"/>
    <w:rsid w:val="00A30FAE"/>
    <w:rsid w:val="00A35519"/>
    <w:rsid w:val="00A523B6"/>
    <w:rsid w:val="00A74543"/>
    <w:rsid w:val="00A75215"/>
    <w:rsid w:val="00AA6580"/>
    <w:rsid w:val="00AB48F6"/>
    <w:rsid w:val="00AC2B96"/>
    <w:rsid w:val="00AC5050"/>
    <w:rsid w:val="00AD1B5B"/>
    <w:rsid w:val="00B109B0"/>
    <w:rsid w:val="00B224F3"/>
    <w:rsid w:val="00B2358E"/>
    <w:rsid w:val="00B30D22"/>
    <w:rsid w:val="00B479BA"/>
    <w:rsid w:val="00B51B6A"/>
    <w:rsid w:val="00B55356"/>
    <w:rsid w:val="00B6201E"/>
    <w:rsid w:val="00B83529"/>
    <w:rsid w:val="00B85857"/>
    <w:rsid w:val="00B85E59"/>
    <w:rsid w:val="00BA5C51"/>
    <w:rsid w:val="00BB05EA"/>
    <w:rsid w:val="00BD0670"/>
    <w:rsid w:val="00BD114C"/>
    <w:rsid w:val="00BF0D09"/>
    <w:rsid w:val="00C0145F"/>
    <w:rsid w:val="00C077BB"/>
    <w:rsid w:val="00C106D6"/>
    <w:rsid w:val="00C47BF0"/>
    <w:rsid w:val="00C54A4B"/>
    <w:rsid w:val="00C74763"/>
    <w:rsid w:val="00C75174"/>
    <w:rsid w:val="00C819CC"/>
    <w:rsid w:val="00C8436D"/>
    <w:rsid w:val="00CC2790"/>
    <w:rsid w:val="00CC47CC"/>
    <w:rsid w:val="00CF6346"/>
    <w:rsid w:val="00D075F6"/>
    <w:rsid w:val="00D160FE"/>
    <w:rsid w:val="00D21D3B"/>
    <w:rsid w:val="00D23FEF"/>
    <w:rsid w:val="00D261EA"/>
    <w:rsid w:val="00D34CBD"/>
    <w:rsid w:val="00D552C1"/>
    <w:rsid w:val="00D61B1D"/>
    <w:rsid w:val="00DC0985"/>
    <w:rsid w:val="00DC14D2"/>
    <w:rsid w:val="00DC20A9"/>
    <w:rsid w:val="00DC3FAB"/>
    <w:rsid w:val="00DC5512"/>
    <w:rsid w:val="00DC5FED"/>
    <w:rsid w:val="00DD6262"/>
    <w:rsid w:val="00E11674"/>
    <w:rsid w:val="00E12BC2"/>
    <w:rsid w:val="00E1571B"/>
    <w:rsid w:val="00E16C10"/>
    <w:rsid w:val="00E273D9"/>
    <w:rsid w:val="00E421D5"/>
    <w:rsid w:val="00E4509E"/>
    <w:rsid w:val="00E667E2"/>
    <w:rsid w:val="00E83449"/>
    <w:rsid w:val="00E84A4E"/>
    <w:rsid w:val="00E879DC"/>
    <w:rsid w:val="00E92EA1"/>
    <w:rsid w:val="00EB37A5"/>
    <w:rsid w:val="00EB670E"/>
    <w:rsid w:val="00EC1419"/>
    <w:rsid w:val="00ED3833"/>
    <w:rsid w:val="00EF208D"/>
    <w:rsid w:val="00EF46CB"/>
    <w:rsid w:val="00F217FF"/>
    <w:rsid w:val="00F27E9C"/>
    <w:rsid w:val="00F7638F"/>
    <w:rsid w:val="00F84255"/>
    <w:rsid w:val="00F95664"/>
    <w:rsid w:val="00FB715C"/>
    <w:rsid w:val="00FC26D6"/>
    <w:rsid w:val="00FD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FE8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28FE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40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0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33FA7"/>
    <w:rPr>
      <w:color w:val="0563C1" w:themeColor="hyperlink"/>
      <w:u w:val="single"/>
    </w:rPr>
  </w:style>
  <w:style w:type="character" w:customStyle="1" w:styleId="hljs-number">
    <w:name w:val="hljs-number"/>
    <w:basedOn w:val="DefaultParagraphFont"/>
    <w:rsid w:val="003728FE"/>
  </w:style>
  <w:style w:type="character" w:customStyle="1" w:styleId="hljs-comment">
    <w:name w:val="hljs-comment"/>
    <w:basedOn w:val="DefaultParagraphFont"/>
    <w:rsid w:val="003728FE"/>
  </w:style>
  <w:style w:type="character" w:customStyle="1" w:styleId="hljs-keyword">
    <w:name w:val="hljs-keyword"/>
    <w:basedOn w:val="DefaultParagraphFont"/>
    <w:rsid w:val="003728FE"/>
  </w:style>
  <w:style w:type="paragraph" w:styleId="ListParagraph">
    <w:name w:val="List Paragraph"/>
    <w:basedOn w:val="Normal"/>
    <w:uiPriority w:val="34"/>
    <w:qFormat/>
    <w:rsid w:val="0040025F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422D4F"/>
  </w:style>
  <w:style w:type="character" w:customStyle="1" w:styleId="DateChar">
    <w:name w:val="Date Char"/>
    <w:basedOn w:val="DefaultParagraphFont"/>
    <w:link w:val="Date"/>
    <w:uiPriority w:val="99"/>
    <w:semiHidden/>
    <w:rsid w:val="00422D4F"/>
    <w:rPr>
      <w:rFonts w:ascii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tiff"/><Relationship Id="rId17" Type="http://schemas.openxmlformats.org/officeDocument/2006/relationships/image" Target="media/image12.tif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machinelearningmastery.com/multi-step-time-series-forecasting-long-short-term-memory-networks-python/" TargetMode="Externa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508</Words>
  <Characters>2896</Characters>
  <Application>Microsoft Macintosh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Acknowledgement</vt:lpstr>
      <vt:lpstr>Introduction</vt:lpstr>
      <vt:lpstr>One LSTM Hidden Layer, many to one (week 1)</vt:lpstr>
      <vt:lpstr>One LSTM Hidden Layer, many to many (week 2-3)</vt:lpstr>
      <vt:lpstr>One LSTM Hidden Layer, using validation data (week 4)</vt:lpstr>
      <vt:lpstr>Two Hidden Layers: LSTM + Dense (week 5)</vt:lpstr>
      <vt:lpstr>Two Hidden Layers: LSTM + LSTM (week 6)</vt:lpstr>
      <vt:lpstr>Repair data, LSTM + LSTM (week 7)</vt:lpstr>
      <vt:lpstr>Conclusion </vt:lpstr>
    </vt:vector>
  </TitlesOfParts>
  <LinksUpToDate>false</LinksUpToDate>
  <CharactersWithSpaces>3398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10</cp:revision>
  <dcterms:created xsi:type="dcterms:W3CDTF">2018-04-29T18:02:00Z</dcterms:created>
  <dcterms:modified xsi:type="dcterms:W3CDTF">2018-04-29T19:19:00Z</dcterms:modified>
</cp:coreProperties>
</file>